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4BD" w:rsidRPr="00B02BB1" w:rsidRDefault="002B74BD" w:rsidP="00255C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5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B02BB1">
        <w:rPr>
          <w:rFonts w:ascii="Times New Roman" w:hAnsi="Times New Roman" w:cs="Times New Roman"/>
          <w:sz w:val="24"/>
          <w:szCs w:val="24"/>
        </w:rPr>
        <w:t>Утвержден</w:t>
      </w:r>
    </w:p>
    <w:p w:rsidR="002B74BD" w:rsidRPr="00B02BB1" w:rsidRDefault="002B74BD" w:rsidP="00255C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BB1">
        <w:rPr>
          <w:rFonts w:ascii="Times New Roman" w:hAnsi="Times New Roman" w:cs="Times New Roman"/>
          <w:sz w:val="24"/>
          <w:szCs w:val="24"/>
        </w:rPr>
        <w:t xml:space="preserve">                           приказом управления образования</w:t>
      </w:r>
    </w:p>
    <w:p w:rsidR="005D28EE" w:rsidRPr="00B02BB1" w:rsidRDefault="002B74BD" w:rsidP="00255C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B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B037E" w:rsidRPr="00B02BB1">
        <w:rPr>
          <w:rFonts w:ascii="Times New Roman" w:hAnsi="Times New Roman" w:cs="Times New Roman"/>
          <w:sz w:val="24"/>
          <w:szCs w:val="24"/>
        </w:rPr>
        <w:t xml:space="preserve">                          №251   от 04.09.2020 г.</w:t>
      </w:r>
    </w:p>
    <w:p w:rsidR="007E1006" w:rsidRPr="00B02BB1" w:rsidRDefault="007E1006" w:rsidP="00255C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BB1">
        <w:rPr>
          <w:rFonts w:ascii="Times New Roman" w:hAnsi="Times New Roman" w:cs="Times New Roman"/>
          <w:sz w:val="24"/>
          <w:szCs w:val="24"/>
        </w:rPr>
        <w:t>План</w:t>
      </w:r>
    </w:p>
    <w:p w:rsidR="007E1006" w:rsidRPr="00B02BB1" w:rsidRDefault="007E1006" w:rsidP="00255C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BB1">
        <w:rPr>
          <w:rFonts w:ascii="Times New Roman" w:hAnsi="Times New Roman" w:cs="Times New Roman"/>
          <w:sz w:val="24"/>
          <w:szCs w:val="24"/>
        </w:rPr>
        <w:t>учебно-методического отдела МКУ «Управление образования Лаишевского м</w:t>
      </w:r>
      <w:r w:rsidR="00981964" w:rsidRPr="00B02BB1">
        <w:rPr>
          <w:rFonts w:ascii="Times New Roman" w:hAnsi="Times New Roman" w:cs="Times New Roman"/>
          <w:sz w:val="24"/>
          <w:szCs w:val="24"/>
        </w:rPr>
        <w:t>униципального района РТ» на 2020-2021</w:t>
      </w:r>
      <w:r w:rsidR="00255CBF" w:rsidRPr="00B02BB1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B02BB1">
        <w:rPr>
          <w:rFonts w:ascii="Times New Roman" w:hAnsi="Times New Roman" w:cs="Times New Roman"/>
          <w:sz w:val="24"/>
          <w:szCs w:val="24"/>
        </w:rPr>
        <w:t>год</w:t>
      </w:r>
    </w:p>
    <w:p w:rsidR="007E1006" w:rsidRPr="00B02BB1" w:rsidRDefault="007E1006" w:rsidP="00255C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2126"/>
        <w:gridCol w:w="142"/>
        <w:gridCol w:w="1559"/>
        <w:gridCol w:w="1701"/>
      </w:tblGrid>
      <w:tr w:rsidR="007E1006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06" w:rsidRPr="00B02BB1" w:rsidRDefault="007E100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06" w:rsidRPr="00B02BB1" w:rsidRDefault="007E100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06" w:rsidRPr="00B02BB1" w:rsidRDefault="007E100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06" w:rsidRPr="00B02BB1" w:rsidRDefault="007E100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06" w:rsidRPr="00B02BB1" w:rsidRDefault="007E100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1006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06" w:rsidRPr="00B02BB1" w:rsidRDefault="007E1006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1.Аналитическая деятельность</w:t>
            </w:r>
          </w:p>
        </w:tc>
      </w:tr>
      <w:tr w:rsidR="00EC778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88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88" w:rsidRPr="00B02BB1" w:rsidRDefault="009C7761" w:rsidP="00255CBF">
            <w:pPr>
              <w:pStyle w:val="a4"/>
              <w:jc w:val="both"/>
              <w:rPr>
                <w:lang w:eastAsia="en-US"/>
              </w:rPr>
            </w:pPr>
            <w:r w:rsidRPr="00B02BB1">
              <w:rPr>
                <w:lang w:eastAsia="en-US"/>
              </w:rPr>
              <w:t>Утверждение планов работы ММО учителей родного языка и литературы, иностранных языков, истории и обществознания и т.д.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88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88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88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ММО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  <w:rPr>
                <w:lang w:eastAsia="en-US"/>
              </w:rPr>
            </w:pPr>
            <w:r w:rsidRPr="00B02BB1">
              <w:rPr>
                <w:lang w:eastAsia="en-US"/>
              </w:rPr>
              <w:t>Анализ обеспеченност</w:t>
            </w:r>
            <w:r w:rsidR="00EC34F9" w:rsidRPr="00B02BB1">
              <w:rPr>
                <w:lang w:eastAsia="en-US"/>
              </w:rPr>
              <w:t>и учебниками общеобразовательных учреждений</w:t>
            </w:r>
            <w:r w:rsidRPr="00B02BB1">
              <w:rPr>
                <w:lang w:eastAsia="en-US"/>
              </w:rPr>
              <w:t xml:space="preserve"> района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87695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Хусаинова К.Х.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сентябрь, ОО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Прием отчетов 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образовательные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базы данных об учителях, </w:t>
            </w:r>
            <w:proofErr w:type="spellStart"/>
            <w:proofErr w:type="gram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зам.директоров</w:t>
            </w:r>
            <w:proofErr w:type="spellEnd"/>
            <w:proofErr w:type="gram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одаренных и талантливых учащихся. Разработка индивидуального маршрута одаренных детей.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A44B0F" w:rsidRPr="00B02BB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Анализ  Плана-графика и «Дорожной карты» общеобразовательных организация района по подготовке обучающихся 9, 11 классов к государственной итоговой </w:t>
            </w:r>
            <w:r w:rsidR="009B1955" w:rsidRPr="00B02BB1">
              <w:rPr>
                <w:rFonts w:ascii="Times New Roman" w:hAnsi="Times New Roman" w:cs="Times New Roman"/>
                <w:sz w:val="24"/>
                <w:szCs w:val="24"/>
              </w:rPr>
              <w:t>аттестации в 2020-2021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tabs>
                <w:tab w:val="center" w:pos="1063"/>
                <w:tab w:val="righ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ab/>
              <w:t>ОУ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 ЕГЭ и ОГЭ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октябрь, ОО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Годовой отчет МО и Н 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отделы МКУ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профильного обучения»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Э.Н..,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4B037E" w:rsidP="00255C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 2020</w:t>
            </w:r>
            <w:r w:rsidR="009C7761"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деятельности заместителей директоров ОУ, заведующих ДОУ, ответственных за аттестацию по наличию перспективных планов проведения аттестации педагогических работников с учетом результативности работы каждого педагога.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 ДОУ, РЦ, техникум, детский дом, интернат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ответственные за аттестацию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 приказу)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</w:p>
          <w:p w:rsidR="009C7761" w:rsidRPr="00B02BB1" w:rsidRDefault="00BD0C9B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О состоянии организации методической работы  в образовательных учреждениях района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 и 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(по приказу)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изучение: </w:t>
            </w:r>
          </w:p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«Анализ состояния и результатов методической работы в дошкольных образовательных учреждениях района, определение направлений ее совершенствования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Ю,А.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B1955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диагностического  тестирования учащихся 9, 11 классов по русскому языку, математике, предметам по выбору  по материалам К(П)ФУ; РЦИМКО на договорной основе.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tabs>
                <w:tab w:val="center" w:pos="1063"/>
                <w:tab w:val="righ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ab/>
              <w:t>ОУ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ЕГЭ и ОГЭ; 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Муниципальный мониторинг по пробным тестированиям в формате ОГЭ, ЕГЭ учащихся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ЕГЭ и ОГЭ</w:t>
            </w:r>
          </w:p>
        </w:tc>
      </w:tr>
      <w:tr w:rsidR="009B1955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5" w:rsidRPr="00B02BB1" w:rsidRDefault="009B1955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5" w:rsidRPr="00B02BB1" w:rsidRDefault="009B1955" w:rsidP="00255C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тестирование, ВПР, НИКО (по плану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РТ)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5" w:rsidRPr="00B02BB1" w:rsidRDefault="009B1955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5" w:rsidRPr="00B02BB1" w:rsidRDefault="009B1955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5" w:rsidRPr="00B02BB1" w:rsidRDefault="009B1955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ОКО</w:t>
            </w:r>
          </w:p>
          <w:p w:rsidR="009B1955" w:rsidRPr="00B02BB1" w:rsidRDefault="009B1955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CF730F" w:rsidRPr="00B02BB1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Муниципальные контрольные работы</w:t>
            </w:r>
            <w:r w:rsidR="00CF730F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 -март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</w:pPr>
            <w:r w:rsidRPr="00B02BB1">
              <w:t>Анализ участи</w:t>
            </w:r>
            <w:r w:rsidR="009B1955" w:rsidRPr="00B02BB1">
              <w:t xml:space="preserve">я учителей в </w:t>
            </w:r>
            <w:proofErr w:type="spellStart"/>
            <w:r w:rsidR="009B1955" w:rsidRPr="00B02BB1">
              <w:t>грантовой</w:t>
            </w:r>
            <w:proofErr w:type="spellEnd"/>
            <w:r w:rsidR="009B1955" w:rsidRPr="00B02BB1">
              <w:t xml:space="preserve"> поддержке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декабрь – январь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  <w:rPr>
                <w:lang w:eastAsia="en-US"/>
              </w:rPr>
            </w:pPr>
            <w:r w:rsidRPr="00B02BB1">
              <w:rPr>
                <w:lang w:eastAsia="en-US"/>
              </w:rPr>
              <w:t>Сбор данных по неорганизованным детям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Ю.А., руководители ДОО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Годовой отчет МО и Н РТ по ДОО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итоговых  сочинений  выпускников 11 классов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ЕГЭ; 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</w:tc>
      </w:tr>
      <w:tr w:rsidR="00CF730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0F" w:rsidRPr="00B02BB1" w:rsidRDefault="00CF730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730F" w:rsidRPr="00B02BB1" w:rsidRDefault="00CF730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0F" w:rsidRPr="00B02BB1" w:rsidRDefault="00CF730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с цел</w:t>
            </w:r>
            <w:r w:rsidR="009B1955" w:rsidRPr="00B02B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ю оказания методической помощи: “Организация  внеурочной деятельности в условиях  реализации ФГОС ООО”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0F" w:rsidRPr="00B02BB1" w:rsidRDefault="00CF730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0F" w:rsidRPr="00B02BB1" w:rsidRDefault="00CF730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0F" w:rsidRPr="00B02BB1" w:rsidRDefault="00CF730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устного собеседования выпускников 9 классов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координатор ЕГЭ; 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B1955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Декабрь, 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Анализ Всероссийских  проверочных  работ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методисты,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- май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мониторинга готовности выпускников к школе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</w:pPr>
            <w:r w:rsidRPr="00B02BB1">
              <w:t>Изучение, выявление наиболее результативного опыта работы педагогов учреждения, обобщение и распространение передового педагогического опыта.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 и ДОУ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828" w:type="dxa"/>
          </w:tcPr>
          <w:p w:rsidR="009C7761" w:rsidRPr="00B02BB1" w:rsidRDefault="009B1955" w:rsidP="0025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ДОО на новый 2020-2021</w:t>
            </w:r>
            <w:r w:rsidR="009C7761" w:rsidRPr="00B0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C7761" w:rsidRPr="00B0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proofErr w:type="gramEnd"/>
          </w:p>
          <w:p w:rsidR="009C7761" w:rsidRPr="00B02BB1" w:rsidRDefault="009C7761" w:rsidP="00255CBF">
            <w:pPr>
              <w:pStyle w:val="a4"/>
              <w:rPr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Ю.А., инженер АИС «Электронный детский сад»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инновационных площадок -  МБДОУ </w:t>
            </w:r>
            <w:proofErr w:type="spellStart"/>
            <w:r w:rsidRPr="00B0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Столбищенский</w:t>
            </w:r>
            <w:proofErr w:type="spellEnd"/>
            <w:r w:rsidRPr="00B0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«Сказка»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Ю.А., руководители ДОО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май- август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работы МБДОО на год с целью оказания методической помощи по планированию и анализу работы с последующим проведением семинаров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Ю.А., руководители ДОО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май;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август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Анализ резу</w:t>
            </w:r>
            <w:r w:rsidR="009B1955" w:rsidRPr="00B02BB1">
              <w:rPr>
                <w:rFonts w:ascii="Times New Roman" w:hAnsi="Times New Roman" w:cs="Times New Roman"/>
                <w:sz w:val="24"/>
                <w:szCs w:val="24"/>
              </w:rPr>
              <w:t>льтатов деятельности ММО за 2019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-2020 учебный год</w:t>
            </w:r>
          </w:p>
          <w:p w:rsidR="009C7761" w:rsidRPr="00B02BB1" w:rsidRDefault="00D163AD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ММО на 2020-2021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ММО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заседание ММО по предметам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кураторы (методисты); руководители ММО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июль-август-октябрь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ОГЭ, ЕГЭ, ГВЭ</w:t>
            </w:r>
            <w:r w:rsidR="00D163AD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общеобразовательные учреждения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ОУ;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ОУ; учителя предметники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ЕГЭ и ОГЭ (</w:t>
            </w:r>
            <w:proofErr w:type="spellStart"/>
            <w:r w:rsidR="009B1955"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="009B1955" w:rsidRPr="00B02BB1">
              <w:rPr>
                <w:rFonts w:ascii="Times New Roman" w:hAnsi="Times New Roman" w:cs="Times New Roman"/>
                <w:sz w:val="24"/>
                <w:szCs w:val="24"/>
              </w:rPr>
              <w:t> А.Р.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), методисты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 обеспечения образовательных организаций</w:t>
            </w: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района техническими средствами обучения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 ДОО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района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Н.В.; руководители  ОУ и ДОО района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выполнения постановления о содержании разделов сайтов ОУ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Э.Н.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Н.В.;</w:t>
            </w:r>
          </w:p>
        </w:tc>
      </w:tr>
      <w:tr w:rsidR="009C7761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Организация и проведение мониторингов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графику министерств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  <w:jc w:val="center"/>
            </w:pPr>
            <w:r w:rsidRPr="00B02BB1">
              <w:t>ВПР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 министерств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  <w:jc w:val="center"/>
            </w:pPr>
            <w:r w:rsidRPr="00B02BB1">
              <w:rPr>
                <w:lang w:val="en-US"/>
              </w:rPr>
              <w:t>NIKO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</w:pPr>
            <w:r w:rsidRPr="00B02BB1">
              <w:t>Муниципальные контрольные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 графику министерства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  <w:rPr>
                <w:lang w:val="en-US"/>
              </w:rPr>
            </w:pPr>
            <w:r w:rsidRPr="00B02BB1">
              <w:rPr>
                <w:lang w:val="en-US"/>
              </w:rPr>
              <w:t>PISA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  <w:rPr>
                <w:lang w:eastAsia="en-US"/>
              </w:rPr>
            </w:pPr>
            <w:r w:rsidRPr="00B02BB1">
              <w:rPr>
                <w:lang w:eastAsia="en-US"/>
              </w:rPr>
              <w:t>Мониторинг получения образования в форме семейного образования и самообразования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EF606E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pStyle w:val="a4"/>
              <w:rPr>
                <w:lang w:eastAsia="en-US"/>
              </w:rPr>
            </w:pPr>
            <w:r w:rsidRPr="00B02BB1">
              <w:rPr>
                <w:lang w:eastAsia="en-US"/>
              </w:rPr>
              <w:t xml:space="preserve">Мониторинг готовности выпускников к школе </w:t>
            </w:r>
          </w:p>
        </w:tc>
        <w:tc>
          <w:tcPr>
            <w:tcW w:w="2268" w:type="dxa"/>
            <w:gridSpan w:val="2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pStyle w:val="a4"/>
              <w:rPr>
                <w:lang w:eastAsia="en-US"/>
              </w:rPr>
            </w:pPr>
            <w:r w:rsidRPr="00B02BB1">
              <w:rPr>
                <w:lang w:eastAsia="en-US"/>
              </w:rPr>
              <w:t>Мониторинг по обучению детей двум государственным языкам</w:t>
            </w:r>
          </w:p>
        </w:tc>
        <w:tc>
          <w:tcPr>
            <w:tcW w:w="2268" w:type="dxa"/>
            <w:gridSpan w:val="2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Л.Н., Тиханова Ю.А., руководители ДОО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(согласно положения)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pStyle w:val="a4"/>
              <w:rPr>
                <w:lang w:eastAsia="en-US"/>
              </w:rPr>
            </w:pPr>
            <w:r w:rsidRPr="00B02BB1">
              <w:rPr>
                <w:lang w:eastAsia="en-US"/>
              </w:rPr>
              <w:t>Мониторинг образовательных организаций района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ОУ,ДОУ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 ДОУ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руководители  ОУ, ДОО</w:t>
            </w:r>
          </w:p>
        </w:tc>
      </w:tr>
      <w:tr w:rsidR="009C7761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3. Информационная деятельность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педагогических работников </w:t>
            </w:r>
            <w:r w:rsidRPr="00B02BB1">
              <w:rPr>
                <w:rStyle w:val="0pt"/>
                <w:rFonts w:eastAsiaTheme="minorHAnsi"/>
                <w:sz w:val="24"/>
                <w:szCs w:val="24"/>
              </w:rPr>
              <w:t xml:space="preserve">с </w:t>
            </w: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новинками педагогической, методической и научно-популярной литературы на бумажных и электронных носителях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нормативно-правого сопровождения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Информирование об основных направлениях и изменениях развития системы образования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учреждений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ММО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управление образования информаций по проведенным муниципальным мероприятиям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C7761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Организационно-методическая деятельность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аттестации педагогических работников системы образования Лаишевского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учителей: «Наш новый учитель», «Учитель-мастер», «Учитель эксперт», «Старший учитель»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Е.В., 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на родном языке, открытие татарских групп, сохранение контингента татарских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  <w:r w:rsidR="00981964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, Сафина Л.Н.,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876956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6" w:rsidRPr="00B02BB1" w:rsidRDefault="0087695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6" w:rsidRPr="00B02BB1" w:rsidRDefault="00876956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Создание школьных спортивных клубов на базе всех (25) общеобразовательных организаций Лаишевского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6" w:rsidRPr="00B02BB1" w:rsidRDefault="0087695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6" w:rsidRPr="00B02BB1" w:rsidRDefault="0087695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6" w:rsidRPr="00B02BB1" w:rsidRDefault="0087695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 «Сказка»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Районный семинар – практикум Инновационные формы работы по формированию у детей БДД»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 «Золотой ключик»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конкурса «Педагогический дебют»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ДОО, 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школьного этапа Всероссийской олимпиады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D163AD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 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подготовки наградных материалов на РФ педагогических работников Лаишевского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работники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ОУ,ДОО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ноябрь-февраль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муниципального, зонального этапов Всероссийского конкурса профессионального мастерства «Учитель года»; «Воспитатель года»;  «Педагог-библиотекарь года»;  мастер-класса учителей родного языка и литературы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тел» , «Лучший учитель татарского языка»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руководители ДОУ и 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Республиканского конкурса «Говорю и работаю на татарском»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Тиханова Ю.А.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D163AD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- январь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подготовки наградных материалов на РТ педагогических работников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работники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ОУ,ДОО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муниципального этапа Всероссийской олимпиады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Итоговое сочинение для выпускников 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ОУ, муниципальный координатор ЕГЭ </w:t>
            </w:r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Республиканского конкурса педагогического мастерства «Лучший урок по финансовой грамотности»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районного конкурса «Воспитатель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республиканском этапе  Всероссийской олимпиады школьников победителей муниципального этапа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Олимпиадный центр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победители муниципального этапа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муниципального этапа Всероссийского конкурса мастер –классов  учителей родного языка и литературы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D163AD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для обучающихся 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Участника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ОГЭ,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конкурса «Династии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методическое сопровождение районного конкурса «Чудо ложкари»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этапе Всероссийского конкурса профессионального мастерства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«Учитель года»; мастер-класса учителей родного языка и литературы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тел» , «Лучший учитель татарского языка»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участники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ДОУ и 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этапе Всероссийского конкурса профессионального мастерства «Учитель года»; мастер-класса учителей родного языка и литературы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тел» , «Лучший учитель татарского языка»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Школы участники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руководители ДОУ и 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Всероссийского конкурса «За нравственный подвиг учителя»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районного конкурса «Зеленый огонек»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Республиканский семинар-совещание для методистов национального образования муниципальных органов управления образованием</w:t>
            </w:r>
            <w:r w:rsidR="00EF606E" w:rsidRPr="00B02BB1">
              <w:rPr>
                <w:rStyle w:val="5"/>
                <w:rFonts w:eastAsiaTheme="minorHAnsi"/>
                <w:sz w:val="24"/>
                <w:szCs w:val="24"/>
              </w:rPr>
              <w:t xml:space="preserve"> </w:t>
            </w: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(по плану 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М</w:t>
            </w:r>
            <w:r w:rsidR="00EF606E" w:rsidRPr="00B02BB1">
              <w:rPr>
                <w:rStyle w:val="5"/>
                <w:rFonts w:eastAsiaTheme="minorHAnsi"/>
                <w:sz w:val="24"/>
                <w:szCs w:val="24"/>
              </w:rPr>
              <w:t>Ои</w:t>
            </w:r>
            <w:r w:rsidRPr="00B02BB1">
              <w:rPr>
                <w:rStyle w:val="5"/>
                <w:rFonts w:eastAsiaTheme="minorHAnsi"/>
                <w:sz w:val="24"/>
                <w:szCs w:val="24"/>
              </w:rPr>
              <w:t>Н</w:t>
            </w:r>
            <w:proofErr w:type="spellEnd"/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 РТ)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отделы МКУ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Реализация государственной программы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Сохранение, изучение и развитие государственных языков РТ и других языков в Республике Татарстан на 2014-2020 годы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 Сафина  Л.Н.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«Дорожной карты» по совершенствованию преподавания татарского языка и литературы в общеобразовательных организациях Лаишевского муниципального райо</w:t>
            </w:r>
            <w:r w:rsidR="00A44B0F"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Республики Татарстан  на 2020-2021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учебный год</w:t>
            </w:r>
          </w:p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ind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Э.Н.,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муниципального плана мероприятий по реализации Концепции развития национального образования в Республике Татарстан на 2016-2020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приказу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a4"/>
            </w:pPr>
            <w:r w:rsidRPr="00B02BB1">
              <w:t>Методические дни в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общеобразовательные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Международная олимпиада по </w:t>
            </w:r>
            <w:r w:rsidRPr="00B02B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татарскому языку и литературе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Закирова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Э.Н.,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подготовка и сопровождение семинара «Организация профилактической работы в летний период по БДД и Профилактике ДДТТ»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планам ММО)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ММО объединений педагогических работников,  и руководителей образовательных учреждений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УМР; методисты, руководители ММО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согласно дорожной карте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</w:t>
            </w:r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>овождение подготовки к ГИА- 2021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учащиеся, учителя-предметники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ГИА, методисты,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 работы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работы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для повышения квалификации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школы участники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и руководящие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руководители ДОУ и 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 работы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 и Н РТ, ИРО 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работы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для повышения квалификации (Федеральный уров</w:t>
            </w:r>
            <w:r w:rsidR="00A30662" w:rsidRPr="00B02B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Регионы РФ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руководители   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согласно плана работы КФУ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Содействие, организация и методическое сопровождение семинаров в рамках сотрудничества с КФУ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Школы участники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методисты, руководители ДОУ и 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 семейного образования и самообразования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учащиеся, выбравшие форму семейного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61" w:rsidRPr="00B02BB1" w:rsidRDefault="00EF606E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опыта ведущих  педагогов, создание копилки разработок и программ внеурочной деятельности, внеклассных мероприятий,   издание сборника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ind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Э.Н.,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Межрегиональное сотрудничество в сфере образования с Астраханской и Саратовской областью РФ, оказание методической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Э.Н.,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банка передового педагогического опыта учителей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ММО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районного конкурса </w:t>
            </w:r>
            <w:proofErr w:type="spellStart"/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видеороликов по БДД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районного конкурса агитбригад отрядов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копилки методических разработок уроков и внеклассных мероприятий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ММО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копилки методических разработок и мероприятий с детьми на портале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идей»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Методическое сопровождение курса «</w:t>
            </w:r>
            <w:proofErr w:type="spellStart"/>
            <w:r w:rsidRPr="00B02BB1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B02BB1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47664E" w:rsidP="00255CBF">
            <w:pP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2BB1">
              <w:rPr>
                <w:rStyle w:val="s1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Обследование ДОО на предмет обучения воспитанников правилам БДД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Тиханова Ю.А.,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9C7761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5.Консультационная деятельность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Совещания руководителей ДОО и ОУ по актуальным вопросам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 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Сотрудники управление образования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 по актуальным вопросам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приказу министерств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подготовки педагогических работников</w:t>
            </w:r>
            <w:r w:rsidRPr="00B02B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02B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конкурсу на получение денежного поощрения лучших учителей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УМР;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заседаний  «Школа молодого зама»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молодые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 от 0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рамках заседаний ММО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Работа с экспертами предметных комиссий ГИА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методисты; эксперты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молодых учителей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УМР;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Методический практикум «Требования к современному уроку»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методисты; эксперты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организации учебно-воспитательного процесса в ОУ района педагогических работников и родителей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родители воспитанников 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УМР; 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Разъяснение результатов новейших педагогических исследований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УМР; методисты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Рекомендации по составлению рабочих программ  в соответствии с ФГОС НОО, ФГОС  ООО и ФГОС ДО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системе АИС «Электронный детский сад»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декабрь, январь 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по сдаче статистических отчетов </w:t>
            </w:r>
          </w:p>
        </w:tc>
        <w:tc>
          <w:tcPr>
            <w:tcW w:w="2268" w:type="dxa"/>
            <w:gridSpan w:val="2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семинар педагогов-библиотекарей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МБОУ «ИСОШ»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 республики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Хусаинова К.Х.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Республиканский форум руководителей районных методических объединений учителей русского языка и литературы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C7761" w:rsidRPr="00B02BB1" w:rsidRDefault="003F1B46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Павлова Т.Д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Республиканский форум руководителей муниципальных методических объединений учителей математики, физики, биологии, химии, географии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ММО</w:t>
            </w:r>
          </w:p>
        </w:tc>
        <w:tc>
          <w:tcPr>
            <w:tcW w:w="1701" w:type="dxa"/>
          </w:tcPr>
          <w:p w:rsidR="009C7761" w:rsidRPr="00B02BB1" w:rsidRDefault="00EF606E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C7761" w:rsidRPr="00B02BB1" w:rsidRDefault="00EF606E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Аникина Е.В. Орлова Н.И.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</w:tcPr>
          <w:p w:rsidR="009C7761" w:rsidRPr="00B02BB1" w:rsidRDefault="009C7761" w:rsidP="00255CBF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Республиканский форум руководителей районных методических объединений учителей начальных</w:t>
            </w:r>
          </w:p>
          <w:p w:rsidR="009C7761" w:rsidRPr="00B02BB1" w:rsidRDefault="009C7761" w:rsidP="00255CBF">
            <w:pPr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классов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701" w:type="dxa"/>
          </w:tcPr>
          <w:p w:rsidR="009C7761" w:rsidRPr="00B02BB1" w:rsidRDefault="003F1B4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C7761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6. Деятельность по информатизации системы образования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предметных  сообществ в системе Электронное образование РТ  и сайтов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ММО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A30662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едение сайта МКУ «Управление образования Лаишевского муниципального района»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  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сетевого взаимодействия в рамках методического сопровождения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руководитель ММО учителей начальных классов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Реа</w:t>
            </w:r>
            <w:r w:rsidR="00876956"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лизация муниципальных </w:t>
            </w: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проектов</w:t>
            </w: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Методисты- </w:t>
            </w:r>
            <w:proofErr w:type="spellStart"/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грантополучатели</w:t>
            </w:r>
            <w:proofErr w:type="spellEnd"/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pStyle w:val="2"/>
              <w:shd w:val="clear" w:color="auto" w:fill="auto"/>
              <w:tabs>
                <w:tab w:val="left" w:pos="202"/>
              </w:tabs>
              <w:spacing w:before="0" w:after="262" w:line="240" w:lineRule="auto"/>
              <w:ind w:right="20"/>
              <w:rPr>
                <w:sz w:val="24"/>
                <w:szCs w:val="24"/>
              </w:rPr>
            </w:pPr>
            <w:r w:rsidRPr="00B02BB1">
              <w:rPr>
                <w:color w:val="000000"/>
                <w:sz w:val="24"/>
                <w:szCs w:val="24"/>
              </w:rPr>
              <w:t xml:space="preserve">Организация и проведение всеобуча по работе в программе ФИС ФРДО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сентябрь-январь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«Ноутбуку</w:t>
            </w:r>
            <w:r w:rsidR="00876956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6956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вторая жизнь»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ОУ, заведующие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Н.В.; директора ОУ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EF606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ноябрь, согласно п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лану </w:t>
            </w:r>
            <w:proofErr w:type="spellStart"/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76956" w:rsidRPr="00B02B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робационные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мероприятия: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 тренировочные экзамены по информатике и ИКТ в компьютерной форме,</w:t>
            </w:r>
          </w:p>
          <w:p w:rsidR="009C7761" w:rsidRPr="00B02BB1" w:rsidRDefault="009C776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 передача экзаменационных материалов в ППЭ по сети «Интернет»</w:t>
            </w:r>
          </w:p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Участники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ЕГЭ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персонифицированной модели прохождения курсовой подготовки и аттестации педагогических работников через систему «Электронное образование»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Е.В;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работе, руководители ДОО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База данных ГИА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Н.В.; </w:t>
            </w:r>
            <w:proofErr w:type="spellStart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Курсы для организаторов ГИА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Н.В.; </w:t>
            </w:r>
            <w:proofErr w:type="spellStart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База данных организаторов ГИА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Н.В.; </w:t>
            </w:r>
            <w:proofErr w:type="spellStart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="00EF606E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3E7EE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муниципальной методической службы нормативно – правовой базой (документы муниципального уровня)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зам.нач.по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УМР, методисты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3E7EE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Работа в системе АИС «Электронный детский сад»</w:t>
            </w:r>
          </w:p>
        </w:tc>
        <w:tc>
          <w:tcPr>
            <w:tcW w:w="2268" w:type="dxa"/>
            <w:gridSpan w:val="2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ДОО, Управление образования</w:t>
            </w:r>
          </w:p>
        </w:tc>
        <w:tc>
          <w:tcPr>
            <w:tcW w:w="1559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руководители ДОО, методист, инженер Управление образования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Тиханова Ю.А.,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Ю.В., руководители ДОО</w:t>
            </w:r>
          </w:p>
        </w:tc>
      </w:tr>
      <w:tr w:rsidR="009C7761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7. Деятельность в сфере научного обеспечения развития системы образования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данных опытно экспериментальной работы образовательных организаций района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методисты; руководители образовательных организаций района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образовательных организаций об инновационных проектах в образовании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методисты; руководители образовательных организаций района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инновационных проектов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и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методисты; руководители образовательн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организаций района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Патронаж образовательных организаций, получивших статус экспериментальных площадок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методисты; руководители образовательных организаций района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постоянно действующих семинаров направленных на распространение результатов опытно-экспериментальной и инновационной деятельности образовательных учреждений района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РТ и РФ в рамках курсов повышения квалификации ИРО РТ, КФУ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методисты; руководители образовательных организаций района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Март-апрель, согласно плану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 семинары для экспертов предметных комиссий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эксперты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Эксперты, муниципальные координаторы ОГЭ и ЕГЭ</w:t>
            </w:r>
          </w:p>
        </w:tc>
      </w:tr>
      <w:tr w:rsidR="009C7761" w:rsidRPr="00B02BB1" w:rsidTr="00255CBF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</w:rPr>
              <w:t>8. Мероприятия для учащихся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EF606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7761" w:rsidRPr="00B02BB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конкурса видеороликов на иностранных языках «Их именами названы улицы…»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</w:tc>
      </w:tr>
      <w:tr w:rsidR="009C7761" w:rsidRPr="00B02BB1" w:rsidTr="00255CBF">
        <w:tc>
          <w:tcPr>
            <w:tcW w:w="1418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3828" w:type="dxa"/>
            <w:hideMark/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Конкурс – фестиваль детских театров «</w:t>
            </w:r>
            <w:proofErr w:type="spellStart"/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Сайяр</w:t>
            </w:r>
            <w:proofErr w:type="spellEnd"/>
            <w:r w:rsidRPr="00B02B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hideMark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ДОО, педагоги ДОО</w:t>
            </w:r>
          </w:p>
        </w:tc>
        <w:tc>
          <w:tcPr>
            <w:tcW w:w="1701" w:type="dxa"/>
            <w:hideMark/>
          </w:tcPr>
          <w:p w:rsidR="009C7761" w:rsidRPr="00B02BB1" w:rsidRDefault="009C7761" w:rsidP="00255CBF">
            <w:pPr>
              <w:ind w:left="-84"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Тиханова Ю.А., </w:t>
            </w:r>
          </w:p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A426AF" w:rsidRPr="00B02BB1" w:rsidTr="00255CBF">
        <w:tc>
          <w:tcPr>
            <w:tcW w:w="1418" w:type="dxa"/>
          </w:tcPr>
          <w:p w:rsidR="00A426AF" w:rsidRPr="00B02BB1" w:rsidRDefault="00A426A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A426AF" w:rsidRPr="00B02BB1" w:rsidRDefault="00A426AF" w:rsidP="00255C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униципальный этап республиканского конкурса эссе и проектов </w:t>
            </w:r>
            <w:r w:rsidRPr="00B02BB1">
              <w:rPr>
                <w:rFonts w:ascii="Times New Roman" w:hAnsi="Times New Roman" w:cs="Times New Roman"/>
                <w:w w:val="99"/>
                <w:sz w:val="24"/>
                <w:szCs w:val="24"/>
              </w:rPr>
              <w:t>«Листая страницы истории школы…»</w:t>
            </w:r>
          </w:p>
        </w:tc>
        <w:tc>
          <w:tcPr>
            <w:tcW w:w="2268" w:type="dxa"/>
            <w:gridSpan w:val="2"/>
          </w:tcPr>
          <w:p w:rsidR="00A426AF" w:rsidRPr="00B02BB1" w:rsidRDefault="00A426A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A426AF" w:rsidRPr="00B02BB1" w:rsidRDefault="00A426A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</w:tcPr>
          <w:p w:rsidR="00A426AF" w:rsidRPr="00B02BB1" w:rsidRDefault="00A426AF" w:rsidP="00255CBF">
            <w:pPr>
              <w:ind w:left="-84"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28" w:type="dxa"/>
            <w:vAlign w:val="bottom"/>
          </w:tcPr>
          <w:p w:rsidR="009C7761" w:rsidRPr="00B02BB1" w:rsidRDefault="009C7761" w:rsidP="00255CBF">
            <w:pPr>
              <w:pStyle w:val="9"/>
              <w:shd w:val="clear" w:color="auto" w:fill="auto"/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B02BB1">
              <w:rPr>
                <w:rStyle w:val="0pt0"/>
                <w:i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3F1B46" w:rsidRPr="00B02BB1" w:rsidTr="00255CBF">
        <w:tc>
          <w:tcPr>
            <w:tcW w:w="1418" w:type="dxa"/>
          </w:tcPr>
          <w:p w:rsidR="003F1B46" w:rsidRPr="00B02BB1" w:rsidRDefault="003F1B4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vAlign w:val="bottom"/>
          </w:tcPr>
          <w:p w:rsidR="003F1B46" w:rsidRPr="00B02BB1" w:rsidRDefault="003F1B46" w:rsidP="00255CBF">
            <w:pPr>
              <w:pStyle w:val="9"/>
              <w:shd w:val="clear" w:color="auto" w:fill="auto"/>
              <w:spacing w:line="240" w:lineRule="auto"/>
              <w:jc w:val="left"/>
              <w:rPr>
                <w:rStyle w:val="0pt0"/>
                <w:i w:val="0"/>
                <w:sz w:val="24"/>
                <w:szCs w:val="24"/>
              </w:rPr>
            </w:pPr>
            <w:r w:rsidRPr="00B02BB1">
              <w:rPr>
                <w:rStyle w:val="0pt0"/>
                <w:i w:val="0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268" w:type="dxa"/>
            <w:gridSpan w:val="2"/>
          </w:tcPr>
          <w:p w:rsidR="003F1B46" w:rsidRPr="00B02BB1" w:rsidRDefault="003F1B4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3F1B46" w:rsidRPr="00B02BB1" w:rsidRDefault="003F1B4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4-11 классов</w:t>
            </w:r>
          </w:p>
        </w:tc>
        <w:tc>
          <w:tcPr>
            <w:tcW w:w="1701" w:type="dxa"/>
          </w:tcPr>
          <w:p w:rsidR="003F1B46" w:rsidRPr="00B02BB1" w:rsidRDefault="003F1B4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C7761" w:rsidRPr="00B02BB1" w:rsidTr="00255CBF">
        <w:tc>
          <w:tcPr>
            <w:tcW w:w="1418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 – ноябрь</w:t>
            </w:r>
          </w:p>
        </w:tc>
        <w:tc>
          <w:tcPr>
            <w:tcW w:w="3828" w:type="dxa"/>
            <w:vAlign w:val="bottom"/>
          </w:tcPr>
          <w:p w:rsidR="009C7761" w:rsidRPr="00B02BB1" w:rsidRDefault="009C7761" w:rsidP="00255CBF">
            <w:pPr>
              <w:pStyle w:val="9"/>
              <w:shd w:val="clear" w:color="auto" w:fill="auto"/>
              <w:spacing w:line="240" w:lineRule="auto"/>
              <w:jc w:val="left"/>
              <w:rPr>
                <w:rStyle w:val="0pt0"/>
                <w:i w:val="0"/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Республиканский конкурс эссе и школьных проектов «Листая страницы истории школы…»</w:t>
            </w:r>
          </w:p>
        </w:tc>
        <w:tc>
          <w:tcPr>
            <w:tcW w:w="2268" w:type="dxa"/>
            <w:gridSpan w:val="2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701" w:type="dxa"/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C7761" w:rsidRPr="00B02BB1" w:rsidRDefault="000F0DC0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«Литературный марафон»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 просветительс</w:t>
            </w:r>
            <w:r w:rsidR="000F0DC0"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кой акции  «Татарча диктант 2020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ОУ, родители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02BB1">
              <w:rPr>
                <w:rStyle w:val="0pt0"/>
                <w:rFonts w:eastAsiaTheme="minorHAnsi"/>
                <w:i w:val="0"/>
                <w:sz w:val="24"/>
                <w:szCs w:val="24"/>
              </w:rPr>
              <w:t>Всероссийский урок, посвященный жизни и творчеству И. С. Тургенева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C7761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XV Международная научно-практическая конференция </w:t>
            </w:r>
            <w:r w:rsidRPr="00B02BB1">
              <w:rPr>
                <w:rStyle w:val="5"/>
                <w:rFonts w:eastAsiaTheme="minorHAnsi"/>
                <w:sz w:val="24"/>
                <w:szCs w:val="24"/>
              </w:rPr>
              <w:lastRenderedPageBreak/>
              <w:t>«Державинские чтения»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1" w:rsidRPr="00B02BB1" w:rsidRDefault="009C7761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7664E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II Поволжская (VII </w:t>
            </w:r>
            <w:proofErr w:type="spellStart"/>
            <w:proofErr w:type="gram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Республикан-ская</w:t>
            </w:r>
            <w:proofErr w:type="spellEnd"/>
            <w:proofErr w:type="gram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) научно-</w:t>
            </w:r>
          </w:p>
          <w:p w:rsidR="0047664E" w:rsidRPr="00B02BB1" w:rsidRDefault="0047664E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практическая конференция «Одаренные дети в системе общего образования: проблемы, перспективы, развитие»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47664E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Международной образовательной акции «Географический диктант»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ОУ,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7664E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ежегодного Всероссийского экологического диктанта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ОУ,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4E" w:rsidRPr="00B02BB1" w:rsidRDefault="0047664E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«Я - мастер!»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«Без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Районный конкурс «Мой любимый питомец»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Тиханова Ю.А. 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республиканском конкурсе сочинений по Парламентскому уроку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Региональный этап Всероссийского конкурса сочинений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просветительской акции  «Большой этнографический диктант»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ОУ, родители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литературного  конкурса чтецов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чтения»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Всероссийский конкурс интернет-проектов в области образования и культуры «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Белем</w:t>
            </w:r>
            <w:proofErr w:type="spellEnd"/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 </w:t>
            </w:r>
            <w:r w:rsidRPr="00B02BB1">
              <w:rPr>
                <w:rStyle w:val="5"/>
                <w:rFonts w:eastAsiaTheme="minorHAnsi"/>
                <w:sz w:val="24"/>
                <w:szCs w:val="24"/>
                <w:lang w:val="tt-RU"/>
              </w:rPr>
              <w:t>Җәүһәрләре</w:t>
            </w:r>
            <w:r w:rsidRPr="00B02BB1">
              <w:rPr>
                <w:rStyle w:val="5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Республиканская научно-практическая конференция школьников «Чтения Ахмета 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Гаделя</w:t>
            </w:r>
            <w:proofErr w:type="spellEnd"/>
            <w:r w:rsidRPr="00B02BB1">
              <w:rPr>
                <w:rStyle w:val="5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Научно-исследовательская конференция школьников на языках народов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Межрегиональная</w:t>
            </w:r>
            <w:r w:rsidRPr="00B02BB1">
              <w:rPr>
                <w:rStyle w:val="5"/>
                <w:rFonts w:eastAsiaTheme="minorHAnsi"/>
                <w:sz w:val="24"/>
                <w:szCs w:val="24"/>
                <w:lang w:val="tt-RU"/>
              </w:rPr>
              <w:t xml:space="preserve"> </w:t>
            </w: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научно-практическая конференция </w:t>
            </w:r>
            <w:r w:rsidRPr="00B02BB1">
              <w:rPr>
                <w:rStyle w:val="5"/>
                <w:rFonts w:eastAsiaTheme="minorHAnsi"/>
                <w:sz w:val="24"/>
                <w:szCs w:val="24"/>
                <w:lang w:val="tt-RU" w:eastAsia="tt-RU" w:bidi="tt-RU"/>
              </w:rPr>
              <w:t xml:space="preserve">«Шәҗәрәләр </w:t>
            </w: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- </w:t>
            </w:r>
            <w:r w:rsidRPr="00B02BB1">
              <w:rPr>
                <w:rStyle w:val="5"/>
                <w:rFonts w:eastAsiaTheme="minorHAnsi"/>
                <w:sz w:val="24"/>
                <w:szCs w:val="24"/>
                <w:lang w:val="tt-RU" w:eastAsia="tt-RU" w:bidi="tt-RU"/>
              </w:rPr>
              <w:t>нәсел агачы»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2BB1">
              <w:rPr>
                <w:rStyle w:val="0pt0"/>
                <w:rFonts w:eastAsiaTheme="minorHAnsi"/>
                <w:i w:val="0"/>
                <w:sz w:val="24"/>
                <w:szCs w:val="24"/>
              </w:rPr>
              <w:t>Всероссийский урок, посвященный жизни и творчеству А. И. Солженицына (для учащихся 10-11 классов)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 (10-11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Республиканская научно-практическая конференция школьников «Аксаковские чтения»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Style w:val="0pt0"/>
                <w:rFonts w:eastAsiaTheme="minorHAnsi"/>
                <w:i w:val="0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Республиканская научно-практическая конференция имени 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Ч.Айтматова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Заочный этап VIII Международной олимпиады по татарскому языку и литературе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 (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-11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Районный конкурс рисунков среди воспитанников старшего дошкольного возраста «Безопасность на дороге глазами ребенка»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Тиханова Ю.А.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песни на английском языке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80D18" w:rsidRPr="00B02BB1" w:rsidTr="00255CBF">
        <w:tc>
          <w:tcPr>
            <w:tcW w:w="1418" w:type="dxa"/>
            <w:hideMark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3828" w:type="dxa"/>
            <w:hideMark/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 «Династии России»</w:t>
            </w:r>
          </w:p>
        </w:tc>
        <w:tc>
          <w:tcPr>
            <w:tcW w:w="2268" w:type="dxa"/>
            <w:gridSpan w:val="2"/>
            <w:hideMark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hideMark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ДОО, педагоги ДОО</w:t>
            </w:r>
          </w:p>
        </w:tc>
        <w:tc>
          <w:tcPr>
            <w:tcW w:w="1701" w:type="dxa"/>
            <w:hideMark/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</w:t>
            </w:r>
          </w:p>
        </w:tc>
      </w:tr>
      <w:tr w:rsidR="00080D18" w:rsidRPr="00B02BB1" w:rsidTr="00255CBF">
        <w:tc>
          <w:tcPr>
            <w:tcW w:w="1418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Республиканская научно-практическая конференция учащихся по русскому языку и литературе имени 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2268" w:type="dxa"/>
            <w:gridSpan w:val="2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701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80D18" w:rsidRPr="00B02BB1" w:rsidTr="00255CBF">
        <w:tc>
          <w:tcPr>
            <w:tcW w:w="1418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080D18" w:rsidRPr="00B02BB1" w:rsidRDefault="00080D18" w:rsidP="00255CBF">
            <w:pPr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Республиканские январские педагогические чтения имени 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Р.Фахретдина</w:t>
            </w:r>
            <w:proofErr w:type="spellEnd"/>
          </w:p>
        </w:tc>
        <w:tc>
          <w:tcPr>
            <w:tcW w:w="2268" w:type="dxa"/>
            <w:gridSpan w:val="2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ОУ</w:t>
            </w:r>
          </w:p>
        </w:tc>
        <w:tc>
          <w:tcPr>
            <w:tcW w:w="1701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Л.Н.,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080D18" w:rsidRPr="00B02BB1" w:rsidRDefault="00080D18" w:rsidP="00255CBF">
            <w:pPr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Республиканская научно-практическая конференция школьников «Рождественские чтения»</w:t>
            </w:r>
          </w:p>
        </w:tc>
        <w:tc>
          <w:tcPr>
            <w:tcW w:w="2268" w:type="dxa"/>
            <w:gridSpan w:val="2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1701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80D18" w:rsidRPr="00B02BB1" w:rsidTr="00255CBF">
        <w:tc>
          <w:tcPr>
            <w:tcW w:w="1418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080D18" w:rsidRPr="00B02BB1" w:rsidRDefault="00080D18" w:rsidP="00255CBF">
            <w:pPr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Республиканская научно-практическая конференция школьников «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Онегинские</w:t>
            </w:r>
            <w:proofErr w:type="spellEnd"/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 чтения»</w:t>
            </w:r>
          </w:p>
        </w:tc>
        <w:tc>
          <w:tcPr>
            <w:tcW w:w="2268" w:type="dxa"/>
            <w:gridSpan w:val="2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1701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80D18" w:rsidRPr="00B02BB1" w:rsidTr="00255CBF">
        <w:tc>
          <w:tcPr>
            <w:tcW w:w="1418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080D18" w:rsidRPr="00B02BB1" w:rsidRDefault="00080D18" w:rsidP="00255CBF">
            <w:pPr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>Подведение итогов заочного этапа VIII Международной олимпиады по татарскому языку и литературе</w:t>
            </w:r>
          </w:p>
        </w:tc>
        <w:tc>
          <w:tcPr>
            <w:tcW w:w="2268" w:type="dxa"/>
            <w:gridSpan w:val="2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701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080D18" w:rsidRPr="00B02BB1" w:rsidRDefault="00080D18" w:rsidP="00255CBF">
            <w:pPr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 w:rsidRPr="00B02BB1">
              <w:rPr>
                <w:rStyle w:val="5"/>
                <w:rFonts w:eastAsiaTheme="minorHAnsi"/>
                <w:sz w:val="24"/>
                <w:szCs w:val="24"/>
              </w:rPr>
              <w:t xml:space="preserve">Республиканская научно-исследовательская конференция школьников, посвященная памяти татарского ученого-просветителя </w:t>
            </w:r>
            <w:proofErr w:type="spellStart"/>
            <w:r w:rsidRPr="00B02BB1">
              <w:rPr>
                <w:rStyle w:val="5"/>
                <w:rFonts w:eastAsiaTheme="minorHAnsi"/>
                <w:sz w:val="24"/>
                <w:szCs w:val="24"/>
              </w:rPr>
              <w:t>И.Хальфина</w:t>
            </w:r>
            <w:proofErr w:type="spellEnd"/>
          </w:p>
        </w:tc>
        <w:tc>
          <w:tcPr>
            <w:tcW w:w="2268" w:type="dxa"/>
            <w:gridSpan w:val="2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701" w:type="dxa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080D18" w:rsidRPr="00B02BB1" w:rsidTr="00255CBF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«Шаги в науку 2020»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эксперты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«Одаренный ребенок»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ОУ,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дошкольного и младшего 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Организация участия в театральном фестивале-конкурсе «Сайяр»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 Сафина Л.Н.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мероприятий, посвященных М.Джалилю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080D18" w:rsidRPr="00B02BB1" w:rsidTr="00255CBF">
        <w:trPr>
          <w:trHeight w:val="1075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Неделя Родного языка</w:t>
            </w:r>
            <w:r w:rsidRPr="00B02B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02BB1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ДОО,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Л.Н., Тиханова Ю.А</w:t>
            </w:r>
          </w:p>
        </w:tc>
      </w:tr>
      <w:tr w:rsidR="00080D18" w:rsidRPr="00B02BB1" w:rsidTr="00255CBF">
        <w:trPr>
          <w:trHeight w:val="112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 xml:space="preserve">Районный Фестиваль-конкурс «Музыка родного языка»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 Сафина Л.Н.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Конкурс сочинений к 113+-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Гомерем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 xml:space="preserve"> минем 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моңлы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бер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җыр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иде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руководители школ.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«Научный десант», посвященный Международному Дню родного языка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руководители школ.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Конкурс сочинений ко Дню родного языка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Бартеньева Е.В., учителя русского языка и литературы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Республиканские предметные олимпиады школьников: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8"/>
                <w:sz w:val="24"/>
                <w:szCs w:val="24"/>
              </w:rPr>
              <w:t xml:space="preserve">- </w:t>
            </w:r>
            <w:r w:rsidRPr="00B02BB1">
              <w:rPr>
                <w:rStyle w:val="5"/>
                <w:sz w:val="24"/>
                <w:szCs w:val="24"/>
              </w:rPr>
              <w:t xml:space="preserve">по родному (татарскому) языку </w:t>
            </w:r>
            <w:r w:rsidRPr="00B02BB1">
              <w:rPr>
                <w:rStyle w:val="8"/>
                <w:sz w:val="24"/>
                <w:szCs w:val="24"/>
              </w:rPr>
              <w:t xml:space="preserve">- </w:t>
            </w:r>
            <w:r w:rsidRPr="00B02BB1">
              <w:rPr>
                <w:rStyle w:val="5"/>
                <w:sz w:val="24"/>
                <w:szCs w:val="24"/>
              </w:rPr>
              <w:t>углубленный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уровень;</w:t>
            </w:r>
          </w:p>
          <w:p w:rsidR="00080D18" w:rsidRPr="00B02BB1" w:rsidRDefault="00080D18" w:rsidP="00255CBF">
            <w:pPr>
              <w:pStyle w:val="9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after="120"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 xml:space="preserve">по родной (татарской) литературе </w:t>
            </w:r>
            <w:r w:rsidRPr="00B02BB1">
              <w:rPr>
                <w:rStyle w:val="8"/>
                <w:sz w:val="24"/>
                <w:szCs w:val="24"/>
              </w:rPr>
              <w:t>-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углубленный уровень;</w:t>
            </w:r>
          </w:p>
          <w:p w:rsidR="00080D18" w:rsidRPr="00B02BB1" w:rsidRDefault="00080D18" w:rsidP="00255CBF">
            <w:pPr>
              <w:pStyle w:val="9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 xml:space="preserve">по родному (татарскому) языку </w:t>
            </w:r>
            <w:r w:rsidRPr="00B02BB1">
              <w:rPr>
                <w:rStyle w:val="8"/>
                <w:sz w:val="24"/>
                <w:szCs w:val="24"/>
              </w:rPr>
              <w:t xml:space="preserve">- </w:t>
            </w:r>
            <w:r w:rsidRPr="00B02BB1">
              <w:rPr>
                <w:rStyle w:val="5"/>
                <w:sz w:val="24"/>
                <w:szCs w:val="24"/>
              </w:rPr>
              <w:t>базовый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уровень;</w:t>
            </w:r>
          </w:p>
          <w:p w:rsidR="00080D18" w:rsidRPr="00B02BB1" w:rsidRDefault="00080D18" w:rsidP="00255CBF">
            <w:pPr>
              <w:pStyle w:val="9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 xml:space="preserve">по родной (татарской) литературе </w:t>
            </w:r>
            <w:r w:rsidRPr="00B02BB1">
              <w:rPr>
                <w:rStyle w:val="8"/>
                <w:sz w:val="24"/>
                <w:szCs w:val="24"/>
              </w:rPr>
              <w:t>-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lastRenderedPageBreak/>
              <w:t>углубленный уровень;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tabs>
                <w:tab w:val="left" w:pos="36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  <w:lang w:val="tt-RU"/>
              </w:rPr>
              <w:t>-</w:t>
            </w:r>
            <w:r w:rsidRPr="00B02BB1">
              <w:rPr>
                <w:rStyle w:val="5"/>
                <w:sz w:val="24"/>
                <w:szCs w:val="24"/>
              </w:rPr>
              <w:t>по татарскому языку как государственному</w:t>
            </w:r>
            <w:r w:rsidRPr="00B02BB1">
              <w:rPr>
                <w:sz w:val="24"/>
                <w:szCs w:val="24"/>
                <w:lang w:val="tt-RU"/>
              </w:rPr>
              <w:t xml:space="preserve"> </w:t>
            </w:r>
            <w:r w:rsidRPr="00B02BB1">
              <w:rPr>
                <w:rStyle w:val="5"/>
                <w:sz w:val="24"/>
                <w:szCs w:val="24"/>
              </w:rPr>
              <w:t>языку Республики Татарстан;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B02BB1">
              <w:rPr>
                <w:rStyle w:val="8"/>
                <w:sz w:val="24"/>
                <w:szCs w:val="24"/>
              </w:rPr>
              <w:t xml:space="preserve">- </w:t>
            </w:r>
            <w:r w:rsidRPr="00B02BB1">
              <w:rPr>
                <w:rStyle w:val="5"/>
                <w:sz w:val="24"/>
                <w:szCs w:val="24"/>
              </w:rPr>
              <w:t>по арабскому, турецкому языкам;</w:t>
            </w:r>
          </w:p>
          <w:p w:rsidR="00080D18" w:rsidRPr="00B02BB1" w:rsidRDefault="00080D18" w:rsidP="00255C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по истории Татарстана и татарского народа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К.Х.</w:t>
            </w:r>
          </w:p>
        </w:tc>
      </w:tr>
      <w:tr w:rsidR="00080D18" w:rsidRPr="00B02BB1" w:rsidTr="00255CBF">
        <w:trPr>
          <w:trHeight w:val="164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rStyle w:val="5"/>
                <w:sz w:val="24"/>
                <w:szCs w:val="24"/>
                <w:lang w:val="tt-RU"/>
              </w:rPr>
            </w:pPr>
            <w:r w:rsidRPr="00B02BB1">
              <w:rPr>
                <w:rStyle w:val="5"/>
                <w:sz w:val="24"/>
                <w:szCs w:val="24"/>
              </w:rPr>
              <w:t>Мероприятия, приуроченные к Международному Дню родного языка</w:t>
            </w:r>
          </w:p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rStyle w:val="5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0D18" w:rsidRPr="00B02BB1" w:rsidTr="00255CBF">
        <w:trPr>
          <w:trHeight w:val="983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rStyle w:val="5"/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 xml:space="preserve">Республиканские чтения </w:t>
            </w:r>
            <w:r w:rsidRPr="00B02BB1">
              <w:rPr>
                <w:rStyle w:val="5"/>
                <w:sz w:val="24"/>
                <w:szCs w:val="24"/>
                <w:lang w:val="tt-RU" w:eastAsia="tt-RU" w:bidi="tt-RU"/>
              </w:rPr>
              <w:t xml:space="preserve">«Шушы яктан, </w:t>
            </w:r>
            <w:proofErr w:type="spellStart"/>
            <w:r w:rsidRPr="00B02BB1">
              <w:rPr>
                <w:rStyle w:val="5"/>
                <w:sz w:val="24"/>
                <w:szCs w:val="24"/>
              </w:rPr>
              <w:t>шушы</w:t>
            </w:r>
            <w:proofErr w:type="spellEnd"/>
            <w:r w:rsidRPr="00B02BB1">
              <w:rPr>
                <w:rStyle w:val="5"/>
                <w:sz w:val="24"/>
                <w:szCs w:val="24"/>
              </w:rPr>
              <w:t xml:space="preserve"> </w:t>
            </w:r>
            <w:r w:rsidRPr="00B02BB1">
              <w:rPr>
                <w:rStyle w:val="5"/>
                <w:sz w:val="24"/>
                <w:szCs w:val="24"/>
                <w:lang w:val="tt-RU" w:eastAsia="tt-RU" w:bidi="tt-RU"/>
              </w:rPr>
              <w:t xml:space="preserve">туфрактан </w:t>
            </w:r>
            <w:r w:rsidRPr="00B02BB1">
              <w:rPr>
                <w:rStyle w:val="5"/>
                <w:sz w:val="24"/>
                <w:szCs w:val="24"/>
              </w:rPr>
              <w:t>без»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080D18" w:rsidRPr="00B02BB1" w:rsidTr="00255CBF">
        <w:trPr>
          <w:trHeight w:val="983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9"/>
              <w:shd w:val="clear" w:color="auto" w:fill="auto"/>
              <w:spacing w:line="240" w:lineRule="auto"/>
              <w:jc w:val="left"/>
              <w:rPr>
                <w:rStyle w:val="5"/>
                <w:sz w:val="24"/>
                <w:szCs w:val="24"/>
              </w:rPr>
            </w:pPr>
            <w:r w:rsidRPr="00B02BB1">
              <w:rPr>
                <w:rStyle w:val="5"/>
                <w:sz w:val="24"/>
                <w:szCs w:val="24"/>
              </w:rPr>
              <w:t>Республиканская научно-практическая</w:t>
            </w:r>
            <w:r w:rsidRPr="00B02BB1">
              <w:rPr>
                <w:sz w:val="24"/>
                <w:szCs w:val="24"/>
              </w:rPr>
              <w:t xml:space="preserve"> </w:t>
            </w:r>
            <w:r w:rsidRPr="00B02BB1">
              <w:rPr>
                <w:rStyle w:val="5"/>
                <w:sz w:val="24"/>
                <w:szCs w:val="24"/>
              </w:rPr>
              <w:t xml:space="preserve">конференция учащихся имени </w:t>
            </w:r>
            <w:proofErr w:type="spellStart"/>
            <w:r w:rsidRPr="00B02BB1">
              <w:rPr>
                <w:rStyle w:val="5"/>
                <w:sz w:val="24"/>
                <w:szCs w:val="24"/>
              </w:rPr>
              <w:t>Ф.Карима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3125D" w:rsidRPr="00B02BB1" w:rsidTr="00255CBF">
        <w:trPr>
          <w:trHeight w:val="983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D" w:rsidRPr="00B02BB1" w:rsidRDefault="00C3125D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D" w:rsidRPr="00B02BB1" w:rsidRDefault="00C3125D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Районный конкурс театральных постановок на английском языке»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D" w:rsidRPr="00B02BB1" w:rsidRDefault="00C3125D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D" w:rsidRPr="00B02BB1" w:rsidRDefault="00C3125D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D" w:rsidRPr="00B02BB1" w:rsidRDefault="00C3125D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«Эрудит»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1-6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Всероссийский конкурс «Лучший учитель татарского языка и литературы»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Всероссийский конкурс мастер-классов учителей родных языков «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Туган</w:t>
            </w:r>
            <w:proofErr w:type="spellEnd"/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 тел»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Межрегиональные юношеские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научно</w:t>
            </w:r>
            <w:r w:rsidRPr="00B02BB1">
              <w:rPr>
                <w:rStyle w:val="0pt1"/>
                <w:rFonts w:eastAsiaTheme="minorHAnsi"/>
                <w:sz w:val="24"/>
                <w:szCs w:val="24"/>
              </w:rPr>
              <w:softHyphen/>
              <w:t>исследовательские</w:t>
            </w:r>
            <w:proofErr w:type="spellEnd"/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 чтения имени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К.Насыйри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</w:p>
        </w:tc>
      </w:tr>
      <w:tr w:rsidR="00080D18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Республиканская научно-практическая конференция школьников имени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Туфана</w:t>
            </w:r>
            <w:proofErr w:type="spellEnd"/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8" w:rsidRPr="00B02BB1" w:rsidRDefault="00080D18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Сафина Л.Н.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 (весенние каникулы)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«Иностранный язык - диалог культур»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Е.В..</w:t>
            </w:r>
          </w:p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BC1F4F" w:rsidRPr="00B02BB1" w:rsidTr="00255CBF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Участие в зональном этапе Всероссийского конкурса юных чтецов «Живая классика»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школы победители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победители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Бартеньева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Е.В. руководители ОУ</w:t>
            </w:r>
          </w:p>
        </w:tc>
      </w:tr>
      <w:tr w:rsidR="00BC1F4F" w:rsidRPr="00B02BB1" w:rsidTr="00255CB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конкурсе молодых писателей «ИлҺам»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Закирова Э.Н., Сафина Л.Н.,  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руководители школ.</w:t>
            </w:r>
          </w:p>
        </w:tc>
      </w:tr>
      <w:tr w:rsidR="00BC1F4F" w:rsidRPr="00B02BB1" w:rsidTr="00255CB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pStyle w:val="a6"/>
              <w:ind w:hanging="7"/>
              <w:jc w:val="both"/>
              <w:rPr>
                <w:sz w:val="24"/>
                <w:szCs w:val="24"/>
              </w:rPr>
            </w:pPr>
            <w:r w:rsidRPr="00B02BB1">
              <w:rPr>
                <w:sz w:val="24"/>
                <w:szCs w:val="24"/>
              </w:rPr>
              <w:t xml:space="preserve">Республиканская акция «Мин </w:t>
            </w:r>
            <w:proofErr w:type="spellStart"/>
            <w:r w:rsidRPr="00B02BB1">
              <w:rPr>
                <w:sz w:val="24"/>
                <w:szCs w:val="24"/>
              </w:rPr>
              <w:t>татарча</w:t>
            </w:r>
            <w:proofErr w:type="spellEnd"/>
            <w:r w:rsidRPr="00B02BB1">
              <w:rPr>
                <w:sz w:val="24"/>
                <w:szCs w:val="24"/>
              </w:rPr>
              <w:t xml:space="preserve"> с</w:t>
            </w:r>
            <w:r w:rsidRPr="00B02BB1">
              <w:rPr>
                <w:sz w:val="24"/>
                <w:szCs w:val="24"/>
                <w:lang w:val="tt-RU"/>
              </w:rPr>
              <w:t>өйләшәм”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 Сафина Л.Н.,  руководители школ.</w:t>
            </w:r>
          </w:p>
        </w:tc>
      </w:tr>
      <w:tr w:rsidR="00BC1F4F" w:rsidRPr="00B02BB1" w:rsidTr="00255CBF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BB1">
              <w:rPr>
                <w:rFonts w:ascii="Times New Roman" w:hAnsi="Times New Roman"/>
                <w:sz w:val="24"/>
                <w:szCs w:val="24"/>
              </w:rPr>
              <w:t xml:space="preserve">Декада им. </w:t>
            </w:r>
            <w:proofErr w:type="spellStart"/>
            <w:r w:rsidRPr="00B02BB1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B02BB1"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ДОО,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ОУ, воспитанники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</w:t>
            </w:r>
          </w:p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Л.Н.,  Тиханова Ю.А.,   руководители школ.</w:t>
            </w:r>
          </w:p>
        </w:tc>
      </w:tr>
      <w:tr w:rsidR="00BC1F4F" w:rsidRPr="00B02BB1" w:rsidTr="00255CBF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tabs>
                <w:tab w:val="left" w:pos="41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конкурс чтецов произведений Г.Тукая на татарском языке среди учащихся 5-11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Сафина Л.Н.</w:t>
            </w:r>
          </w:p>
        </w:tc>
      </w:tr>
      <w:tr w:rsidR="00BC1F4F" w:rsidRPr="00B02BB1" w:rsidTr="00255CBF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 конкурс  стихов собственного сочинения, посвященных Г.Тукаю  (на татарском языке  для учащихся 1-11 классов)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,Сафина Л.Н.</w:t>
            </w:r>
          </w:p>
        </w:tc>
      </w:tr>
      <w:tr w:rsidR="00BC1F4F" w:rsidRPr="00B02BB1" w:rsidTr="00255CBF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театральных постановок на английском языке (муниципальный тур)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</w:tc>
      </w:tr>
      <w:tr w:rsidR="00BC1F4F" w:rsidRPr="00B02BB1" w:rsidTr="00255CBF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VIII Международная олимпиада по татарскому языку и литературе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</w:t>
            </w:r>
          </w:p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BC1F4F" w:rsidRPr="00B02BB1" w:rsidTr="00255CBF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Участие в Форуме родного языка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Методисты,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</w:t>
            </w:r>
          </w:p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BC1F4F" w:rsidRPr="00B02BB1" w:rsidTr="00255CBF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Республиканские научно-исследовательские чтения имени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</w:t>
            </w:r>
          </w:p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«Выпускник года»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отдыха детей в смене многонационального лагеря с внедрением программ профильных языковых смен и межрегиональной смены «Дуслык» и III Межрегионального палаточного учебно-образовательного профильного  лагеря «Болгар – Туган тел»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 Сафина Л.Н., зам.дир. по нац. образованию,  руководители школ.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Республиканский конкурс на соискание премии имени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Каюма</w:t>
            </w:r>
            <w:proofErr w:type="spellEnd"/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 Сафина Л.Н., руководители школ.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июн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Республиканский конкурс на соискание премии имени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Ризаэддина</w:t>
            </w:r>
            <w:proofErr w:type="spellEnd"/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 Сафина Л.Н., руководители школ.</w:t>
            </w:r>
          </w:p>
        </w:tc>
      </w:tr>
      <w:tr w:rsidR="00BC1F4F" w:rsidRPr="00B02BB1" w:rsidTr="00255CBF">
        <w:trPr>
          <w:trHeight w:val="11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Районный конкурс агитбригад отрядов ЮИД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Отряды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Тиханова Ю.А.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Районный конкурс рисунков «Летом отдыхаем- правила не забываем»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Тиханова Ю.А.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 xml:space="preserve">Межрегиональный палаточный лагерь с речевой практикой по татарскому языку «Без - Тукай </w:t>
            </w:r>
            <w:proofErr w:type="spellStart"/>
            <w:r w:rsidRPr="00B02BB1">
              <w:rPr>
                <w:rStyle w:val="0pt1"/>
                <w:rFonts w:eastAsiaTheme="minorHAnsi"/>
                <w:sz w:val="24"/>
                <w:szCs w:val="24"/>
              </w:rPr>
              <w:t>оныклары</w:t>
            </w:r>
            <w:proofErr w:type="spellEnd"/>
            <w:r w:rsidRPr="00B02BB1">
              <w:rPr>
                <w:rStyle w:val="0pt1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 Сафина Л.Н., зам.дир. по нац. образованию,  руководители школ.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Июль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Районный конкурс фотографий «Мой друг – велосипед»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Тиханова Ю.А.</w:t>
            </w:r>
          </w:p>
        </w:tc>
      </w:tr>
      <w:tr w:rsidR="00BC1F4F" w:rsidRPr="00B02BB1" w:rsidTr="00255CB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Август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both"/>
              <w:rPr>
                <w:rStyle w:val="0pt1"/>
                <w:rFonts w:eastAsiaTheme="minorHAnsi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Районный конкурс творческих работ среди детей младшего дошкольного возраста «День рождения Светофора»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Тиханова Ю.А.</w:t>
            </w:r>
          </w:p>
        </w:tc>
      </w:tr>
      <w:tr w:rsidR="00BC1F4F" w:rsidRPr="00B02BB1" w:rsidTr="00255CBF">
        <w:tc>
          <w:tcPr>
            <w:tcW w:w="10774" w:type="dxa"/>
            <w:gridSpan w:val="6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9.  Конкурсы для  педагогов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республиканской акции «Подари книге вторую жизнь» 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Хусаинова К.Х.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 полезных интернет-проектов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җәүһәрләре”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Хусаинова К.Х.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pStyle w:val="9"/>
              <w:shd w:val="clear" w:color="auto" w:fill="auto"/>
              <w:spacing w:line="240" w:lineRule="auto"/>
              <w:jc w:val="left"/>
              <w:rPr>
                <w:rStyle w:val="0pt1"/>
                <w:sz w:val="24"/>
                <w:szCs w:val="24"/>
              </w:rPr>
            </w:pPr>
            <w:r w:rsidRPr="00B02BB1">
              <w:rPr>
                <w:rStyle w:val="0pt1"/>
                <w:sz w:val="24"/>
                <w:szCs w:val="24"/>
              </w:rPr>
              <w:t xml:space="preserve">Республиканский конкурс на соискание </w:t>
            </w:r>
            <w:r w:rsidRPr="00B02BB1">
              <w:rPr>
                <w:rStyle w:val="0pt1"/>
                <w:sz w:val="24"/>
                <w:szCs w:val="24"/>
                <w:lang w:val="tt-RU"/>
              </w:rPr>
              <w:t>гр</w:t>
            </w:r>
            <w:r w:rsidRPr="00B02BB1">
              <w:rPr>
                <w:rStyle w:val="0pt1"/>
                <w:sz w:val="24"/>
                <w:szCs w:val="24"/>
              </w:rPr>
              <w:t>анта «Оста м</w:t>
            </w:r>
            <w:r w:rsidRPr="00B02BB1">
              <w:rPr>
                <w:rStyle w:val="0pt1"/>
                <w:sz w:val="24"/>
                <w:szCs w:val="24"/>
                <w:lang w:val="tt-RU"/>
              </w:rPr>
              <w:t>ө</w:t>
            </w:r>
            <w:proofErr w:type="spellStart"/>
            <w:r w:rsidRPr="00B02BB1">
              <w:rPr>
                <w:rStyle w:val="0pt1"/>
                <w:sz w:val="24"/>
                <w:szCs w:val="24"/>
              </w:rPr>
              <w:t>галлим</w:t>
            </w:r>
            <w:proofErr w:type="spellEnd"/>
            <w:r w:rsidRPr="00B02BB1">
              <w:rPr>
                <w:rStyle w:val="0pt1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</w:t>
            </w:r>
          </w:p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Style w:val="0pt1"/>
                <w:rFonts w:eastAsiaTheme="minorHAnsi"/>
                <w:sz w:val="24"/>
                <w:szCs w:val="24"/>
              </w:rPr>
              <w:t>Республиканский конкурс на соискание гранта «Поддержка учителей татарского языка и литературы за подготовку призеров и победителей республиканских олимпиад по татарскому языку и литературе и Международной олимпиады по татарскому языку»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Закирова Э.Н.,</w:t>
            </w:r>
          </w:p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Конкурс молодых педагогов «Педагогический дебют»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«Лучший проект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детском саду»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876956" w:rsidRPr="00B02BB1" w:rsidTr="00255CBF">
        <w:tc>
          <w:tcPr>
            <w:tcW w:w="1418" w:type="dxa"/>
          </w:tcPr>
          <w:p w:rsidR="00876956" w:rsidRPr="00B02BB1" w:rsidRDefault="0087695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876956" w:rsidRPr="00B02BB1" w:rsidRDefault="00876956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этапа республиканского конкурса «Читающая мама – читающая </w:t>
            </w: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страна»</w:t>
            </w:r>
          </w:p>
        </w:tc>
        <w:tc>
          <w:tcPr>
            <w:tcW w:w="2268" w:type="dxa"/>
            <w:gridSpan w:val="2"/>
          </w:tcPr>
          <w:p w:rsidR="00876956" w:rsidRPr="00B02BB1" w:rsidRDefault="00876956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559" w:type="dxa"/>
          </w:tcPr>
          <w:p w:rsidR="00876956" w:rsidRPr="00B02BB1" w:rsidRDefault="00701671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701" w:type="dxa"/>
          </w:tcPr>
          <w:p w:rsidR="00876956" w:rsidRPr="00B02BB1" w:rsidRDefault="00876956" w:rsidP="0025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Хусаинова К.Х.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Итоги республиканской акции «Подари книге вторую жизнь» 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Хусаинова К.Х.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Итого международного конкурса  полезных интернет- проектов «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җәүһәрләре”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Хусаинова К.Х.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«Говорю и работаю на татарском»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«Воспитатель года»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BC1F4F" w:rsidRPr="00B02BB1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«Зеленый огонек»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BC1F4F" w:rsidRPr="00255CBF" w:rsidTr="00255CBF">
        <w:tc>
          <w:tcPr>
            <w:tcW w:w="1418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Май, согласно плану </w:t>
            </w: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</w:tcPr>
          <w:p w:rsidR="00BC1F4F" w:rsidRPr="00B02BB1" w:rsidRDefault="00BC1F4F" w:rsidP="00255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Конкурс по поддержке учителей химии РТ «Все грани химии»</w:t>
            </w:r>
          </w:p>
        </w:tc>
        <w:tc>
          <w:tcPr>
            <w:tcW w:w="2268" w:type="dxa"/>
            <w:gridSpan w:val="2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559" w:type="dxa"/>
          </w:tcPr>
          <w:p w:rsidR="00BC1F4F" w:rsidRPr="00B02BB1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  <w:tc>
          <w:tcPr>
            <w:tcW w:w="1701" w:type="dxa"/>
          </w:tcPr>
          <w:p w:rsidR="00BC1F4F" w:rsidRPr="00255CBF" w:rsidRDefault="00BC1F4F" w:rsidP="0025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B02BB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7E1006" w:rsidRPr="00255CBF" w:rsidRDefault="007E1006" w:rsidP="00255C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006" w:rsidRPr="00255CBF" w:rsidRDefault="007E1006" w:rsidP="00255C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430" w:rsidRPr="00255CBF" w:rsidRDefault="00876430" w:rsidP="00255C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76430" w:rsidRPr="00255CBF" w:rsidSect="00255CB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6B1C"/>
    <w:multiLevelType w:val="multilevel"/>
    <w:tmpl w:val="BAD4D3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5C57B9"/>
    <w:multiLevelType w:val="multilevel"/>
    <w:tmpl w:val="35F8D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B96"/>
    <w:rsid w:val="0002788F"/>
    <w:rsid w:val="00043059"/>
    <w:rsid w:val="0005468A"/>
    <w:rsid w:val="00066D6B"/>
    <w:rsid w:val="00072728"/>
    <w:rsid w:val="00080D18"/>
    <w:rsid w:val="00081575"/>
    <w:rsid w:val="000845EA"/>
    <w:rsid w:val="000870A8"/>
    <w:rsid w:val="000A6DB2"/>
    <w:rsid w:val="000C7099"/>
    <w:rsid w:val="000F0DC0"/>
    <w:rsid w:val="0010592C"/>
    <w:rsid w:val="00115E96"/>
    <w:rsid w:val="00135EA6"/>
    <w:rsid w:val="00150525"/>
    <w:rsid w:val="00153C80"/>
    <w:rsid w:val="00163C3B"/>
    <w:rsid w:val="001678EC"/>
    <w:rsid w:val="001741C1"/>
    <w:rsid w:val="0017539D"/>
    <w:rsid w:val="00184A85"/>
    <w:rsid w:val="001A4A3A"/>
    <w:rsid w:val="001B388D"/>
    <w:rsid w:val="001E70E3"/>
    <w:rsid w:val="001F1C30"/>
    <w:rsid w:val="00200145"/>
    <w:rsid w:val="002050DE"/>
    <w:rsid w:val="00255CBF"/>
    <w:rsid w:val="00275D2D"/>
    <w:rsid w:val="00281B84"/>
    <w:rsid w:val="00282452"/>
    <w:rsid w:val="002861DA"/>
    <w:rsid w:val="002B74BD"/>
    <w:rsid w:val="00300AB1"/>
    <w:rsid w:val="00301FD8"/>
    <w:rsid w:val="00312C3F"/>
    <w:rsid w:val="003238BD"/>
    <w:rsid w:val="003260BB"/>
    <w:rsid w:val="003371A0"/>
    <w:rsid w:val="00343A34"/>
    <w:rsid w:val="0037026B"/>
    <w:rsid w:val="003A0596"/>
    <w:rsid w:val="003A5DBD"/>
    <w:rsid w:val="003A7ED7"/>
    <w:rsid w:val="003E7EE1"/>
    <w:rsid w:val="003F1B46"/>
    <w:rsid w:val="00404967"/>
    <w:rsid w:val="0041651A"/>
    <w:rsid w:val="00421C98"/>
    <w:rsid w:val="00423992"/>
    <w:rsid w:val="0042512E"/>
    <w:rsid w:val="004268F3"/>
    <w:rsid w:val="00441613"/>
    <w:rsid w:val="004462AE"/>
    <w:rsid w:val="00465F29"/>
    <w:rsid w:val="0047664E"/>
    <w:rsid w:val="0048595D"/>
    <w:rsid w:val="00487305"/>
    <w:rsid w:val="00493D1C"/>
    <w:rsid w:val="004B037E"/>
    <w:rsid w:val="004B7DAB"/>
    <w:rsid w:val="004F41CB"/>
    <w:rsid w:val="005021C1"/>
    <w:rsid w:val="00512998"/>
    <w:rsid w:val="00512B40"/>
    <w:rsid w:val="00532649"/>
    <w:rsid w:val="005464E0"/>
    <w:rsid w:val="00594147"/>
    <w:rsid w:val="005A697A"/>
    <w:rsid w:val="005C3B1D"/>
    <w:rsid w:val="005C5726"/>
    <w:rsid w:val="005C74D1"/>
    <w:rsid w:val="005D0C88"/>
    <w:rsid w:val="005D28EE"/>
    <w:rsid w:val="005D47FB"/>
    <w:rsid w:val="005E3CBD"/>
    <w:rsid w:val="005F1BF9"/>
    <w:rsid w:val="005F7193"/>
    <w:rsid w:val="005F762E"/>
    <w:rsid w:val="0061582A"/>
    <w:rsid w:val="00620E5D"/>
    <w:rsid w:val="006216BE"/>
    <w:rsid w:val="00627499"/>
    <w:rsid w:val="0064013A"/>
    <w:rsid w:val="006509DE"/>
    <w:rsid w:val="00674FA9"/>
    <w:rsid w:val="0068338F"/>
    <w:rsid w:val="006B0C6E"/>
    <w:rsid w:val="006C261B"/>
    <w:rsid w:val="006D62EA"/>
    <w:rsid w:val="006F4EED"/>
    <w:rsid w:val="00701671"/>
    <w:rsid w:val="00713A3E"/>
    <w:rsid w:val="007272B3"/>
    <w:rsid w:val="00761A57"/>
    <w:rsid w:val="00766E0F"/>
    <w:rsid w:val="00773336"/>
    <w:rsid w:val="0079564D"/>
    <w:rsid w:val="007A17D9"/>
    <w:rsid w:val="007A5BC7"/>
    <w:rsid w:val="007D39B1"/>
    <w:rsid w:val="007E1006"/>
    <w:rsid w:val="00803133"/>
    <w:rsid w:val="00822B40"/>
    <w:rsid w:val="00840DD9"/>
    <w:rsid w:val="00846520"/>
    <w:rsid w:val="00852711"/>
    <w:rsid w:val="00856672"/>
    <w:rsid w:val="00857695"/>
    <w:rsid w:val="00876430"/>
    <w:rsid w:val="00876956"/>
    <w:rsid w:val="008C1C7B"/>
    <w:rsid w:val="008C373E"/>
    <w:rsid w:val="008D4B71"/>
    <w:rsid w:val="0090360A"/>
    <w:rsid w:val="00935682"/>
    <w:rsid w:val="00941D36"/>
    <w:rsid w:val="00962CEE"/>
    <w:rsid w:val="0097089F"/>
    <w:rsid w:val="00981964"/>
    <w:rsid w:val="00991F97"/>
    <w:rsid w:val="00997772"/>
    <w:rsid w:val="009B1955"/>
    <w:rsid w:val="009C1000"/>
    <w:rsid w:val="009C1311"/>
    <w:rsid w:val="009C7761"/>
    <w:rsid w:val="00A14934"/>
    <w:rsid w:val="00A30662"/>
    <w:rsid w:val="00A40294"/>
    <w:rsid w:val="00A426AF"/>
    <w:rsid w:val="00A44B0F"/>
    <w:rsid w:val="00A460CB"/>
    <w:rsid w:val="00A47E9E"/>
    <w:rsid w:val="00A51A46"/>
    <w:rsid w:val="00A52830"/>
    <w:rsid w:val="00A600B8"/>
    <w:rsid w:val="00A6041D"/>
    <w:rsid w:val="00A61205"/>
    <w:rsid w:val="00A74985"/>
    <w:rsid w:val="00A95B64"/>
    <w:rsid w:val="00AB09D7"/>
    <w:rsid w:val="00AD26B5"/>
    <w:rsid w:val="00AE14FD"/>
    <w:rsid w:val="00AE6C1C"/>
    <w:rsid w:val="00B02BB1"/>
    <w:rsid w:val="00B22B90"/>
    <w:rsid w:val="00B26A66"/>
    <w:rsid w:val="00B305AF"/>
    <w:rsid w:val="00B37913"/>
    <w:rsid w:val="00B50AFF"/>
    <w:rsid w:val="00B63E80"/>
    <w:rsid w:val="00B65173"/>
    <w:rsid w:val="00B7274F"/>
    <w:rsid w:val="00B76430"/>
    <w:rsid w:val="00BA6A1C"/>
    <w:rsid w:val="00BC1F4F"/>
    <w:rsid w:val="00BD0C9B"/>
    <w:rsid w:val="00BD7373"/>
    <w:rsid w:val="00BF3E6C"/>
    <w:rsid w:val="00BF4259"/>
    <w:rsid w:val="00C1415B"/>
    <w:rsid w:val="00C20007"/>
    <w:rsid w:val="00C221E8"/>
    <w:rsid w:val="00C240E5"/>
    <w:rsid w:val="00C241BE"/>
    <w:rsid w:val="00C27B78"/>
    <w:rsid w:val="00C3125D"/>
    <w:rsid w:val="00C33A6E"/>
    <w:rsid w:val="00C33FDA"/>
    <w:rsid w:val="00C719BB"/>
    <w:rsid w:val="00CB265F"/>
    <w:rsid w:val="00CC2F33"/>
    <w:rsid w:val="00CF730F"/>
    <w:rsid w:val="00CF7B58"/>
    <w:rsid w:val="00CF7B96"/>
    <w:rsid w:val="00D11AA8"/>
    <w:rsid w:val="00D163AD"/>
    <w:rsid w:val="00D21F89"/>
    <w:rsid w:val="00D27B81"/>
    <w:rsid w:val="00D27C56"/>
    <w:rsid w:val="00D61B82"/>
    <w:rsid w:val="00D86E40"/>
    <w:rsid w:val="00D86F82"/>
    <w:rsid w:val="00DC7261"/>
    <w:rsid w:val="00DF48AE"/>
    <w:rsid w:val="00E04460"/>
    <w:rsid w:val="00E14224"/>
    <w:rsid w:val="00E3348C"/>
    <w:rsid w:val="00E34C53"/>
    <w:rsid w:val="00E57962"/>
    <w:rsid w:val="00E76037"/>
    <w:rsid w:val="00E9267C"/>
    <w:rsid w:val="00EB75D4"/>
    <w:rsid w:val="00EC34F9"/>
    <w:rsid w:val="00EC7788"/>
    <w:rsid w:val="00ED0EFE"/>
    <w:rsid w:val="00EE2C80"/>
    <w:rsid w:val="00EF606E"/>
    <w:rsid w:val="00F14049"/>
    <w:rsid w:val="00F44E65"/>
    <w:rsid w:val="00F51E8B"/>
    <w:rsid w:val="00F5475E"/>
    <w:rsid w:val="00F64574"/>
    <w:rsid w:val="00F75162"/>
    <w:rsid w:val="00F86460"/>
    <w:rsid w:val="00FB29B3"/>
    <w:rsid w:val="00FD2A32"/>
    <w:rsid w:val="00F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7D8C4-A72F-4D8B-AD05-E693A693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B3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05AF"/>
  </w:style>
  <w:style w:type="character" w:customStyle="1" w:styleId="a5">
    <w:name w:val="Основной текст_"/>
    <w:basedOn w:val="a0"/>
    <w:link w:val="2"/>
    <w:rsid w:val="00766E0F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766E0F"/>
    <w:pPr>
      <w:widowControl w:val="0"/>
      <w:shd w:val="clear" w:color="auto" w:fill="FFFFFF"/>
      <w:spacing w:before="300" w:after="0" w:line="370" w:lineRule="exact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0pt">
    <w:name w:val="Основной текст + Полужирный;Интервал 0 pt"/>
    <w:basedOn w:val="a5"/>
    <w:rsid w:val="00F751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6">
    <w:name w:val="Body Text Indent"/>
    <w:basedOn w:val="a"/>
    <w:link w:val="a7"/>
    <w:rsid w:val="00FB29B3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B29B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8">
    <w:name w:val="No Spacing"/>
    <w:qFormat/>
    <w:rsid w:val="00A47E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0pt0">
    <w:name w:val="Основной текст + Курсив;Интервал 0 pt"/>
    <w:basedOn w:val="a5"/>
    <w:rsid w:val="000A6D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9">
    <w:name w:val="Основной текст9"/>
    <w:basedOn w:val="a"/>
    <w:rsid w:val="000A6DB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pacing w:val="8"/>
      <w:sz w:val="23"/>
      <w:szCs w:val="23"/>
      <w:lang w:eastAsia="ru-RU" w:bidi="ru-RU"/>
    </w:rPr>
  </w:style>
  <w:style w:type="character" w:customStyle="1" w:styleId="5">
    <w:name w:val="Основной текст5"/>
    <w:basedOn w:val="a5"/>
    <w:rsid w:val="00C71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s1">
    <w:name w:val="s1"/>
    <w:basedOn w:val="a0"/>
    <w:rsid w:val="00E57962"/>
  </w:style>
  <w:style w:type="character" w:customStyle="1" w:styleId="1">
    <w:name w:val="Заголовок №1"/>
    <w:basedOn w:val="a0"/>
    <w:rsid w:val="00F44E6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4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8">
    <w:name w:val="Основной текст8"/>
    <w:basedOn w:val="a5"/>
    <w:rsid w:val="00F44E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Заголовок №1 + Интервал 0 pt"/>
    <w:basedOn w:val="a0"/>
    <w:rsid w:val="0051299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5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0pt1">
    <w:name w:val="Основной текст + Интервал 0 pt"/>
    <w:basedOn w:val="a5"/>
    <w:rsid w:val="00803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41C4C-6C75-44A8-A012-14802BF6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5057</Words>
  <Characters>28828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DOU</cp:lastModifiedBy>
  <cp:revision>2</cp:revision>
  <dcterms:created xsi:type="dcterms:W3CDTF">2021-07-29T13:02:00Z</dcterms:created>
  <dcterms:modified xsi:type="dcterms:W3CDTF">2021-07-29T13:02:00Z</dcterms:modified>
</cp:coreProperties>
</file>